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5214E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D3943">
        <w:rPr>
          <w:rFonts w:ascii="ＭＳ Ｐゴシック" w:eastAsia="ＭＳ Ｐゴシック" w:hAnsi="ＭＳ Ｐゴシック"/>
          <w:sz w:val="28"/>
          <w:szCs w:val="28"/>
        </w:rPr>
        <w:t>分析依頼書</w:t>
      </w:r>
    </w:p>
    <w:p w14:paraId="456B7066" w14:textId="1F4983BB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sz w:val="20"/>
          <w:u w:val="single" w:color="000000"/>
        </w:rPr>
      </w:pPr>
      <w:r w:rsidRPr="006D3943">
        <w:rPr>
          <w:rFonts w:ascii="ＭＳ Ｐゴシック" w:eastAsia="ＭＳ Ｐゴシック" w:hAnsi="ＭＳ Ｐゴシック"/>
          <w:sz w:val="20"/>
          <w:u w:val="single" w:color="000000"/>
        </w:rPr>
        <w:t>分析依頼日　　　　.　　　　.</w:t>
      </w:r>
    </w:p>
    <w:tbl>
      <w:tblPr>
        <w:tblW w:w="10065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26"/>
        <w:gridCol w:w="4526"/>
        <w:gridCol w:w="1235"/>
        <w:gridCol w:w="40"/>
        <w:gridCol w:w="993"/>
        <w:gridCol w:w="2845"/>
      </w:tblGrid>
      <w:tr w:rsidR="00F83BE6" w:rsidRPr="006D3943" w14:paraId="241201B3" w14:textId="77777777" w:rsidTr="00C165DD">
        <w:trPr>
          <w:cantSplit/>
          <w:trHeight w:val="141"/>
          <w:jc w:val="center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3C256" w14:textId="77777777" w:rsidR="00F83BE6" w:rsidRPr="006D3943" w:rsidRDefault="00F83BE6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分析依頼者情報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34074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住所</w:t>
            </w:r>
          </w:p>
          <w:p w14:paraId="51CC4222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〒</w:t>
            </w:r>
          </w:p>
        </w:tc>
      </w:tr>
      <w:tr w:rsidR="00F83BE6" w:rsidRPr="006D3943" w14:paraId="51D87182" w14:textId="77777777" w:rsidTr="00CC2FBB">
        <w:trPr>
          <w:cantSplit/>
          <w:trHeight w:val="266"/>
          <w:jc w:val="center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61D7F75B" w14:textId="77777777" w:rsidR="00F83BE6" w:rsidRPr="006D3943" w:rsidRDefault="00F83BE6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5B44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依頼者名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F072F" w14:textId="77777777" w:rsidR="00F83BE6" w:rsidRPr="006D3943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会員確認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7ADA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>□農民連会員</w:t>
            </w:r>
          </w:p>
          <w:p w14:paraId="033CE2E1" w14:textId="5651CE60" w:rsidR="00700F3B" w:rsidRPr="006D3943" w:rsidRDefault="00F83BE6" w:rsidP="00DC6139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>□一般</w:t>
            </w:r>
            <w:r w:rsidR="00DC6139" w:rsidRPr="006D39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>□募金協力</w:t>
            </w:r>
            <w:r w:rsidR="00DC6139" w:rsidRPr="006D3943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(</w:t>
            </w:r>
            <w:r w:rsidR="00700F3B" w:rsidRPr="006D3943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サポーター会員</w:t>
            </w:r>
            <w:r w:rsidR="00DC6139" w:rsidRPr="006D3943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)</w:t>
            </w:r>
          </w:p>
        </w:tc>
      </w:tr>
      <w:tr w:rsidR="00F83BE6" w:rsidRPr="006D3943" w14:paraId="6948CBDB" w14:textId="77777777" w:rsidTr="00CC2FBB">
        <w:trPr>
          <w:cantSplit/>
          <w:trHeight w:val="178"/>
          <w:jc w:val="center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78762AA" w14:textId="77777777" w:rsidR="00F83BE6" w:rsidRPr="006D3943" w:rsidRDefault="00F83BE6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E0B9" w14:textId="726172D2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電話　　　　　　　　　</w:t>
            </w:r>
            <w:r w:rsidR="007A411F" w:rsidRPr="006D39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FAX</w:t>
            </w:r>
            <w:r w:rsidR="007A411F" w:rsidRPr="006D394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                    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E-mail</w:t>
            </w:r>
          </w:p>
        </w:tc>
      </w:tr>
      <w:tr w:rsidR="00F83BE6" w:rsidRPr="006D3943" w14:paraId="087780CB" w14:textId="77777777" w:rsidTr="00BF7FAB">
        <w:trPr>
          <w:cantSplit/>
          <w:trHeight w:val="670"/>
          <w:jc w:val="center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188AC" w14:textId="77777777" w:rsidR="00F83BE6" w:rsidRPr="006D3943" w:rsidRDefault="00F83BE6">
            <w:pPr>
              <w:pStyle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6D3943">
              <w:rPr>
                <w:rFonts w:ascii="ＭＳ Ｐゴシック" w:eastAsia="ＭＳ Ｐゴシック" w:hAnsi="ＭＳ Ｐゴシック"/>
              </w:rPr>
              <w:t>分析試料情報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E87B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8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試料名</w:t>
            </w:r>
            <w:r w:rsidRPr="006D3943">
              <w:rPr>
                <w:rFonts w:ascii="ＭＳ Ｐゴシック" w:eastAsia="ＭＳ Ｐゴシック" w:hAnsi="ＭＳ Ｐゴシック"/>
                <w:sz w:val="18"/>
              </w:rPr>
              <w:t>（野菜の名前や品種名、産年などを記入）</w:t>
            </w:r>
          </w:p>
        </w:tc>
      </w:tr>
      <w:tr w:rsidR="00F83BE6" w:rsidRPr="006D3943" w14:paraId="4F587A6C" w14:textId="77777777" w:rsidTr="006D3943">
        <w:trPr>
          <w:cantSplit/>
          <w:trHeight w:val="509"/>
          <w:jc w:val="center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6B949182" w14:textId="77777777" w:rsidR="00F83BE6" w:rsidRPr="006D3943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170C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生産者名（または製造者名・販売者名）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3F3B7" w14:textId="77777777" w:rsidR="00F83BE6" w:rsidRPr="006D3943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米の場合</w:t>
            </w:r>
          </w:p>
        </w:tc>
        <w:tc>
          <w:tcPr>
            <w:tcW w:w="2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6A7B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pacing w:val="-12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</w:rPr>
              <w:t>種別：玄米・精白米・その他</w:t>
            </w:r>
          </w:p>
          <w:p w14:paraId="4DA6B099" w14:textId="681C69C6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</w:pP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</w:rPr>
              <w:t>産年：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　　　　　</w:t>
            </w:r>
            <w:r w:rsidR="00BF7FAB" w:rsidRPr="006D3943">
              <w:rPr>
                <w:rFonts w:ascii="ＭＳ Ｐゴシック" w:eastAsia="ＭＳ Ｐゴシック" w:hAnsi="ＭＳ Ｐゴシック" w:hint="eastAsia"/>
                <w:spacing w:val="-12"/>
                <w:sz w:val="20"/>
                <w:u w:val="single"/>
              </w:rPr>
              <w:t xml:space="preserve">　　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年産 </w:t>
            </w:r>
          </w:p>
          <w:p w14:paraId="1E1D5FEB" w14:textId="2512CCA3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pacing w:val="-12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</w:rPr>
              <w:t>県名・市町村名：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　</w:t>
            </w:r>
            <w:r w:rsidR="00BF7FAB" w:rsidRPr="006D3943">
              <w:rPr>
                <w:rFonts w:ascii="ＭＳ Ｐゴシック" w:eastAsia="ＭＳ Ｐゴシック" w:hAnsi="ＭＳ Ｐゴシック" w:hint="eastAsia"/>
                <w:spacing w:val="-12"/>
                <w:sz w:val="20"/>
                <w:u w:val="single"/>
              </w:rPr>
              <w:t xml:space="preserve">　　</w:t>
            </w:r>
            <w:r w:rsidR="00BF7FAB"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 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</w:t>
            </w:r>
          </w:p>
          <w:p w14:paraId="67F57A0F" w14:textId="5D415EC8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</w:pP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</w:rPr>
              <w:t>銘柄：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　　　　　　</w:t>
            </w:r>
            <w:r w:rsidR="00BF7FAB" w:rsidRPr="006D3943">
              <w:rPr>
                <w:rFonts w:ascii="ＭＳ Ｐゴシック" w:eastAsia="ＭＳ Ｐゴシック" w:hAnsi="ＭＳ Ｐゴシック" w:hint="eastAsia"/>
                <w:spacing w:val="-12"/>
                <w:sz w:val="20"/>
                <w:u w:val="single"/>
              </w:rPr>
              <w:t xml:space="preserve">　 　</w:t>
            </w:r>
            <w:r w:rsidRPr="006D3943">
              <w:rPr>
                <w:rFonts w:ascii="ＭＳ Ｐゴシック" w:eastAsia="ＭＳ Ｐゴシック" w:hAnsi="ＭＳ Ｐゴシック"/>
                <w:spacing w:val="-12"/>
                <w:sz w:val="20"/>
                <w:u w:val="single"/>
              </w:rPr>
              <w:t xml:space="preserve">　　</w:t>
            </w:r>
          </w:p>
        </w:tc>
      </w:tr>
      <w:tr w:rsidR="00F83BE6" w:rsidRPr="006D3943" w14:paraId="18042B6F" w14:textId="77777777" w:rsidTr="006D3943">
        <w:trPr>
          <w:cantSplit/>
          <w:trHeight w:val="591"/>
          <w:jc w:val="center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105D6D6F" w14:textId="77777777" w:rsidR="00F83BE6" w:rsidRPr="006D3943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F9E3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生産方法・生産地名・Lot番号など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6EE6D00" w14:textId="77777777" w:rsidR="00F83BE6" w:rsidRPr="006D3943" w:rsidRDefault="00F83BE6">
            <w:pPr>
              <w:pStyle w:val="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3D89CCD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</w:rPr>
            </w:pPr>
          </w:p>
        </w:tc>
      </w:tr>
      <w:tr w:rsidR="00F83BE6" w:rsidRPr="006D3943" w14:paraId="3CB698B7" w14:textId="77777777" w:rsidTr="00CC2FBB">
        <w:trPr>
          <w:cantSplit/>
          <w:trHeight w:val="20"/>
          <w:jc w:val="center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302F552" w14:textId="77777777" w:rsidR="00F83BE6" w:rsidRPr="006D3943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4D3D" w14:textId="77777777" w:rsidR="00F83BE6" w:rsidRPr="006D3943" w:rsidRDefault="00F83BE6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採取・製造・輸入年月日など（おおよそ）</w:t>
            </w:r>
          </w:p>
          <w:p w14:paraId="7BC20023" w14:textId="476D3E5A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20　</w:t>
            </w:r>
            <w:r w:rsid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年　</w:t>
            </w:r>
            <w:r w:rsid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月　　</w:t>
            </w:r>
            <w:r w:rsid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C3CE5" w14:textId="77777777" w:rsidR="00F83BE6" w:rsidRPr="006D3943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分析結果のFAX速報</w:t>
            </w:r>
          </w:p>
        </w:tc>
        <w:tc>
          <w:tcPr>
            <w:tcW w:w="3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4756" w14:textId="20C82C50" w:rsidR="00F83BE6" w:rsidRPr="006D3943" w:rsidRDefault="00F83BE6" w:rsidP="006D3943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6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□希望する</w:t>
            </w:r>
            <w:r w:rsid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16"/>
              </w:rPr>
              <w:t>*有料になります。速報</w:t>
            </w:r>
            <w:r w:rsidR="006D3943">
              <w:rPr>
                <w:rFonts w:ascii="ＭＳ Ｐゴシック" w:eastAsia="ＭＳ Ｐゴシック" w:hAnsi="ＭＳ Ｐゴシック" w:hint="eastAsia"/>
                <w:sz w:val="16"/>
              </w:rPr>
              <w:t>版のため、郵送される</w:t>
            </w:r>
            <w:r w:rsidRPr="006D3943">
              <w:rPr>
                <w:rFonts w:ascii="ＭＳ Ｐゴシック" w:eastAsia="ＭＳ Ｐゴシック" w:hAnsi="ＭＳ Ｐゴシック" w:hint="eastAsia"/>
                <w:sz w:val="16"/>
              </w:rPr>
              <w:t>報</w:t>
            </w:r>
            <w:r w:rsidRPr="006D3943">
              <w:rPr>
                <w:rFonts w:ascii="ＭＳ Ｐゴシック" w:eastAsia="ＭＳ Ｐゴシック" w:hAnsi="ＭＳ Ｐゴシック"/>
                <w:sz w:val="16"/>
              </w:rPr>
              <w:t>告書と内容が異なる場合があります</w:t>
            </w:r>
            <w:r w:rsidR="006D3943"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</w:tc>
      </w:tr>
      <w:tr w:rsidR="00F83BE6" w:rsidRPr="006D3943" w14:paraId="580F8282" w14:textId="77777777" w:rsidTr="00C165DD">
        <w:trPr>
          <w:cantSplit/>
          <w:trHeight w:val="4712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D82AA" w14:textId="77777777" w:rsidR="00F83BE6" w:rsidRPr="006D3943" w:rsidRDefault="00F83BE6" w:rsidP="00DC6139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6D3943">
              <w:rPr>
                <w:rFonts w:ascii="ＭＳ Ｐゴシック" w:eastAsia="ＭＳ Ｐゴシック" w:hAnsi="ＭＳ Ｐゴシック"/>
              </w:rPr>
              <w:t>分析依頼項目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99F6" w14:textId="557CBF0F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pacing w:val="-4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pacing w:val="-4"/>
                <w:sz w:val="20"/>
              </w:rPr>
              <w:t>食品の放射性物質汚染核種精密分析　 (</w:t>
            </w:r>
            <w:r w:rsidRPr="006D3943">
              <w:rPr>
                <w:rFonts w:ascii="ＭＳ Ｐゴシック" w:eastAsia="ＭＳ Ｐゴシック" w:hAnsi="ＭＳ Ｐゴシック"/>
                <w:spacing w:val="-4"/>
                <w:sz w:val="18"/>
                <w:szCs w:val="18"/>
              </w:rPr>
              <w:t>ゲルマニウム半導体検出器</w:t>
            </w:r>
            <w:r w:rsidRPr="006D3943">
              <w:rPr>
                <w:rFonts w:ascii="ＭＳ Ｐゴシック" w:eastAsia="ＭＳ Ｐゴシック" w:hAnsi="ＭＳ Ｐゴシック"/>
                <w:spacing w:val="-4"/>
                <w:sz w:val="18"/>
              </w:rPr>
              <w:t>によるγ線スペクトロメトリー法)</w:t>
            </w:r>
          </w:p>
          <w:p w14:paraId="0FD142EB" w14:textId="0DAF4385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食品の放射性物質汚染核種スクリーニング分析　（</w:t>
            </w:r>
            <w:proofErr w:type="spellStart"/>
            <w:r w:rsidRPr="006D3943">
              <w:rPr>
                <w:rFonts w:ascii="ＭＳ Ｐゴシック" w:eastAsia="ＭＳ Ｐゴシック" w:hAnsi="ＭＳ Ｐゴシック"/>
                <w:sz w:val="18"/>
              </w:rPr>
              <w:t>NaI</w:t>
            </w:r>
            <w:proofErr w:type="spellEnd"/>
            <w:r w:rsidR="00313FF0" w:rsidRPr="006D3943">
              <w:rPr>
                <w:rFonts w:ascii="ＭＳ Ｐゴシック" w:eastAsia="ＭＳ Ｐゴシック" w:hAnsi="ＭＳ Ｐゴシック"/>
                <w:sz w:val="18"/>
              </w:rPr>
              <w:t>(Tl)</w:t>
            </w:r>
            <w:r w:rsidRPr="006D3943">
              <w:rPr>
                <w:rFonts w:ascii="ＭＳ Ｐゴシック" w:eastAsia="ＭＳ Ｐゴシック" w:hAnsi="ＭＳ Ｐゴシック"/>
                <w:sz w:val="18"/>
              </w:rPr>
              <w:t>シンチレーションスペクトルメータ法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） </w:t>
            </w:r>
          </w:p>
          <w:p w14:paraId="6A00EEF6" w14:textId="77777777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残留農薬一斉分析</w:t>
            </w:r>
            <w:r w:rsidR="0009497F" w:rsidRPr="006D3943">
              <w:rPr>
                <w:rFonts w:ascii="ＭＳ Ｐゴシック" w:eastAsia="ＭＳ Ｐゴシック" w:hAnsi="ＭＳ Ｐゴシック"/>
                <w:sz w:val="20"/>
              </w:rPr>
              <w:t>GC/MS 272</w:t>
            </w:r>
            <w:r w:rsidR="0009497F" w:rsidRPr="006D3943">
              <w:rPr>
                <w:rFonts w:ascii="ＭＳ Ｐゴシック" w:eastAsia="ＭＳ Ｐゴシック" w:hAnsi="ＭＳ Ｐゴシック" w:hint="eastAsia"/>
                <w:sz w:val="20"/>
              </w:rPr>
              <w:t>成分</w:t>
            </w:r>
            <w:r w:rsidR="00306ECE" w:rsidRPr="006D3943">
              <w:rPr>
                <w:rFonts w:ascii="ＭＳ Ｐゴシック" w:eastAsia="ＭＳ Ｐゴシック" w:hAnsi="ＭＳ Ｐゴシック" w:hint="eastAsia"/>
                <w:sz w:val="20"/>
              </w:rPr>
              <w:t>コース</w:t>
            </w:r>
            <w:r w:rsidR="0009497F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有機塩素系、有機リン系、特定毒物、特定化学物質等</w:t>
            </w:r>
            <w:r w:rsidR="0009497F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14:paraId="40DC390C" w14:textId="624F6D41" w:rsidR="0009497F" w:rsidRPr="006D3943" w:rsidRDefault="0009497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残留農薬一斉分析</w:t>
            </w:r>
            <w:r w:rsidR="00306ECE" w:rsidRPr="006D3943">
              <w:rPr>
                <w:rFonts w:ascii="ＭＳ Ｐゴシック" w:eastAsia="ＭＳ Ｐゴシック" w:hAnsi="ＭＳ Ｐゴシック"/>
                <w:sz w:val="20"/>
              </w:rPr>
              <w:t>LC/MS/MS 131</w:t>
            </w:r>
            <w:r w:rsidR="00306ECE" w:rsidRPr="006D3943">
              <w:rPr>
                <w:rFonts w:ascii="ＭＳ Ｐゴシック" w:eastAsia="ＭＳ Ｐゴシック" w:hAnsi="ＭＳ Ｐゴシック" w:hint="eastAsia"/>
                <w:sz w:val="20"/>
              </w:rPr>
              <w:t>成分コース</w:t>
            </w:r>
            <w:r w:rsidR="00306ECE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（ネオニコチノイド系農薬を含む新剤系統）</w:t>
            </w:r>
          </w:p>
          <w:p w14:paraId="5B85477E" w14:textId="77777777" w:rsidR="00306ECE" w:rsidRPr="006D3943" w:rsidRDefault="00306ECE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残留農薬一斉分析フルセット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378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成分コース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DC60DE" w:rsidRPr="006D3943">
              <w:rPr>
                <w:rFonts w:ascii="ＭＳ Ｐゴシック" w:eastAsia="ＭＳ Ｐゴシック" w:hAnsi="ＭＳ Ｐゴシック"/>
                <w:sz w:val="20"/>
              </w:rPr>
              <w:t>GC/MS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20"/>
              </w:rPr>
              <w:t>と</w:t>
            </w:r>
            <w:r w:rsidR="00DC60DE" w:rsidRPr="006D3943">
              <w:rPr>
                <w:rFonts w:ascii="ＭＳ Ｐゴシック" w:eastAsia="ＭＳ Ｐゴシック" w:hAnsi="ＭＳ Ｐゴシック"/>
                <w:sz w:val="20"/>
              </w:rPr>
              <w:t>LC/MS/MS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20"/>
              </w:rPr>
              <w:t>を合わせたセット）</w:t>
            </w:r>
            <w:r w:rsidR="00DC60DE" w:rsidRPr="006D3943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</w:p>
          <w:p w14:paraId="23148737" w14:textId="6C99E574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ネオニコチノイド系農薬一斉分析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（ネオニコ系農薬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特化したコース</w:t>
            </w:r>
            <w:r w:rsidR="00CB7A96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/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ネオニコ</w:t>
            </w:r>
            <w:r w:rsidR="00CB7A96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7+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類似</w:t>
            </w:r>
            <w:r w:rsidR="00CB7A96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7+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代謝物</w:t>
            </w:r>
            <w:r w:rsidR="00CB7A96"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DC60DE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670478D1" w14:textId="579A2EE2" w:rsidR="00313FF0" w:rsidRPr="006D3943" w:rsidRDefault="00313FF0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環境水・飲用水などのネオニコチノイド系農薬高感度検出試験コース</w:t>
            </w:r>
          </w:p>
          <w:p w14:paraId="70B3636B" w14:textId="454CFAFF" w:rsidR="00700F3B" w:rsidRPr="006D3943" w:rsidRDefault="00700F3B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グリホサート残留分析コース</w:t>
            </w:r>
            <w:r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（グリホサート、</w:t>
            </w: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AMPA</w:t>
            </w:r>
            <w:r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、グルホシネートの一斉分析コース）</w:t>
            </w:r>
          </w:p>
          <w:p w14:paraId="659405AC" w14:textId="77777777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残留農薬単一成分分析（成分名：　　　　　　　　　　　　　</w:t>
            </w:r>
            <w:r w:rsidR="00787992" w:rsidRP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87992" w:rsidRPr="006D3943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                     ）</w:t>
            </w:r>
          </w:p>
          <w:p w14:paraId="200D24E1" w14:textId="00CCAA2D" w:rsidR="00407CE3" w:rsidRPr="006D3943" w:rsidRDefault="00407CE3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はちみつまとめて検査パック（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A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コース　・　Bコース　）</w:t>
            </w:r>
          </w:p>
          <w:p w14:paraId="102C0E0F" w14:textId="46A925E3" w:rsidR="00407CE3" w:rsidRPr="006D3943" w:rsidRDefault="00407CE3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はちみつの抗生物質検査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3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成分コース</w:t>
            </w:r>
          </w:p>
          <w:p w14:paraId="621F4F61" w14:textId="510581CC" w:rsidR="00407CE3" w:rsidRPr="006D3943" w:rsidRDefault="00407CE3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はちみつのグリホサート検査（対象成分はグリホサートと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N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アセチルグリホサートの2成分）</w:t>
            </w:r>
          </w:p>
          <w:p w14:paraId="5B5145F3" w14:textId="39D178BA" w:rsidR="002A0D4B" w:rsidRPr="006D3943" w:rsidRDefault="002A0D4B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はちみつのネオニコチノイド系農薬検査</w:t>
            </w:r>
          </w:p>
          <w:p w14:paraId="091FF7AF" w14:textId="745BB33B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お米の品種鑑定（判定品種名：　　　　　　　　　　　　　　　　　　　　　　</w:t>
            </w:r>
            <w:r w:rsidR="00787992" w:rsidRPr="006D3943"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　　）</w:t>
            </w:r>
          </w:p>
          <w:p w14:paraId="2A6D9EB0" w14:textId="77777777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重金属類分析（対象金属：　　　　　　　　　　　　　　　　　　　　　　　　　　</w:t>
            </w:r>
            <w:r w:rsidR="00787992" w:rsidRPr="006D3943"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）</w:t>
            </w:r>
          </w:p>
          <w:p w14:paraId="4A6D7C8F" w14:textId="0276677C" w:rsidR="008E340F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遺伝子組み換え作物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20"/>
              </w:rPr>
              <w:t>精密試験P</w:t>
            </w:r>
            <w:r w:rsidR="00CB7A96" w:rsidRPr="006D3943">
              <w:rPr>
                <w:rFonts w:ascii="ＭＳ Ｐゴシック" w:eastAsia="ＭＳ Ｐゴシック" w:hAnsi="ＭＳ Ｐゴシック"/>
                <w:sz w:val="20"/>
              </w:rPr>
              <w:t>CR</w:t>
            </w:r>
            <w:r w:rsidR="00CB7A96" w:rsidRPr="006D3943">
              <w:rPr>
                <w:rFonts w:ascii="ＭＳ Ｐゴシック" w:eastAsia="ＭＳ Ｐゴシック" w:hAnsi="ＭＳ Ｐゴシック" w:hint="eastAsia"/>
                <w:sz w:val="20"/>
              </w:rPr>
              <w:t>コース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（大豆・トウモロコシ・なたね</w:t>
            </w:r>
            <w:r w:rsidR="0086576E" w:rsidRPr="006D3943">
              <w:rPr>
                <w:rFonts w:ascii="ＭＳ Ｐゴシック" w:eastAsia="ＭＳ Ｐゴシック" w:hAnsi="ＭＳ Ｐゴシック" w:hint="eastAsia"/>
                <w:sz w:val="20"/>
              </w:rPr>
              <w:t>・わた・その他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  <w:p w14:paraId="547BFD28" w14:textId="5B8748EE" w:rsidR="00CB7A96" w:rsidRPr="006D3943" w:rsidRDefault="00CB7A96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遺伝子組み換え作物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簡易試験コース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（大豆・トウモロコシ・なたね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・わた・その他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  <w:p w14:paraId="655063BF" w14:textId="77777777" w:rsidR="00F83BE6" w:rsidRPr="006D3943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その他</w:t>
            </w:r>
            <w:r w:rsidR="005263B7" w:rsidRPr="006D3943">
              <w:rPr>
                <w:rFonts w:ascii="ＭＳ Ｐゴシック" w:eastAsia="ＭＳ Ｐゴシック" w:hAnsi="ＭＳ Ｐゴシック" w:hint="eastAsia"/>
                <w:sz w:val="20"/>
              </w:rPr>
              <w:t>の分析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="005263B7" w:rsidRPr="006D3943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　　　　　　　　　　　　　　　　　　　　　　　　　　　　　　　　　 </w:t>
            </w:r>
            <w:r w:rsidRPr="006D3943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  <w:r w:rsidR="00FA0C6E" w:rsidRPr="006D394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</w:tc>
      </w:tr>
      <w:tr w:rsidR="00F83BE6" w:rsidRPr="006D3943" w14:paraId="7AB22E34" w14:textId="77777777" w:rsidTr="007A411F">
        <w:trPr>
          <w:cantSplit/>
          <w:trHeight w:val="277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E932F" w14:textId="77777777" w:rsidR="00F83BE6" w:rsidRPr="006D3943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3943">
              <w:rPr>
                <w:rFonts w:ascii="ＭＳ Ｐゴシック" w:eastAsia="ＭＳ Ｐゴシック" w:hAnsi="ＭＳ Ｐゴシック"/>
                <w:sz w:val="16"/>
                <w:szCs w:val="16"/>
              </w:rPr>
              <w:t>備考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69BC" w14:textId="0B37765A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6"/>
              </w:rPr>
            </w:pPr>
            <w:r w:rsidRPr="006D3943">
              <w:rPr>
                <w:rFonts w:ascii="ＭＳ Ｐゴシック" w:eastAsia="ＭＳ Ｐゴシック" w:hAnsi="ＭＳ Ｐゴシック"/>
                <w:sz w:val="16"/>
              </w:rPr>
              <w:t>使用したと考えられる農薬</w:t>
            </w:r>
            <w:r w:rsidR="00F64EEF" w:rsidRPr="006D3943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6D3943">
              <w:rPr>
                <w:rFonts w:ascii="ＭＳ Ｐゴシック" w:eastAsia="ＭＳ Ｐゴシック" w:hAnsi="ＭＳ Ｐゴシック"/>
                <w:sz w:val="16"/>
              </w:rPr>
              <w:t>または分析上参考となる事項</w:t>
            </w:r>
          </w:p>
        </w:tc>
      </w:tr>
      <w:tr w:rsidR="00F83BE6" w:rsidRPr="006D3943" w14:paraId="26702378" w14:textId="77777777" w:rsidTr="007A411F">
        <w:trPr>
          <w:cantSplit/>
          <w:trHeight w:val="23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38A16" w14:textId="30131382" w:rsidR="00F83BE6" w:rsidRPr="006D3943" w:rsidRDefault="007A411F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394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補足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37F2" w14:textId="77777777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3943">
              <w:rPr>
                <w:rFonts w:ascii="ＭＳ Ｐゴシック" w:eastAsia="ＭＳ Ｐゴシック" w:hAnsi="ＭＳ Ｐゴシック"/>
                <w:sz w:val="16"/>
                <w:szCs w:val="16"/>
              </w:rPr>
              <w:t>送付年月日・送付試料重量など</w:t>
            </w:r>
          </w:p>
        </w:tc>
      </w:tr>
      <w:tr w:rsidR="00F83BE6" w:rsidRPr="006D3943" w14:paraId="60467907" w14:textId="77777777" w:rsidTr="007A411F">
        <w:trPr>
          <w:cantSplit/>
          <w:trHeight w:val="18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D834B" w14:textId="77777777" w:rsidR="00F83BE6" w:rsidRPr="006D3943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共有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E049" w14:textId="77777777" w:rsidR="00131C3C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分析センターは募金により運営されています。分析結果について依頼者の個人情報が守られる範囲で 学術</w:t>
            </w:r>
            <w:r w:rsidR="002A0D4B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>社会貢献分野にデータを利用させて頂くことがあります。</w:t>
            </w:r>
            <w:r w:rsidR="007A411F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データ</w:t>
            </w:r>
            <w:r w:rsidR="002A0D4B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6D3943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共有にご協力頂ける方はチェックをつけてください。 </w:t>
            </w:r>
            <w:r w:rsidR="00F64EEF" w:rsidRPr="006D39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D3943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</w:p>
          <w:p w14:paraId="74684C5D" w14:textId="70C5281D" w:rsidR="00F83BE6" w:rsidRPr="006D3943" w:rsidRDefault="00F83BE6">
            <w:pPr>
              <w:pStyle w:val="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3943">
              <w:rPr>
                <w:rFonts w:ascii="ＭＳ Ｐゴシック" w:eastAsia="ＭＳ Ｐゴシック" w:hAnsi="ＭＳ Ｐゴシック"/>
                <w:sz w:val="20"/>
              </w:rPr>
              <w:t>□共有に同意します  □共有に同意しません　□結果が出た後できめたい</w:t>
            </w:r>
          </w:p>
        </w:tc>
      </w:tr>
    </w:tbl>
    <w:p w14:paraId="0A9DFB74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ＭＳ Ｐゴシック" w:eastAsia="ＭＳ Ｐゴシック" w:hAnsi="ＭＳ Ｐゴシック"/>
          <w:sz w:val="18"/>
          <w:u w:color="000000"/>
        </w:rPr>
      </w:pPr>
      <w:r w:rsidRPr="006D3943">
        <w:rPr>
          <w:rFonts w:ascii="ＭＳ Ｐゴシック" w:eastAsia="ＭＳ Ｐゴシック" w:hAnsi="ＭＳ Ｐゴシック"/>
          <w:sz w:val="18"/>
          <w:u w:color="000000"/>
        </w:rPr>
        <w:t>依頼は必ず分析センターに分析予約及び発送日の確認をとってからにしてください。未確認依頼は受け取りかねます。</w:t>
      </w:r>
    </w:p>
    <w:p w14:paraId="69C458EB" w14:textId="10181F7C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szCs w:val="24"/>
          <w:u w:color="000000"/>
        </w:rPr>
      </w:pPr>
      <w:r w:rsidRPr="006D3943">
        <w:rPr>
          <w:rFonts w:ascii="ＭＳ Ｐゴシック" w:eastAsia="ＭＳ Ｐゴシック" w:hAnsi="ＭＳ Ｐゴシック"/>
          <w:szCs w:val="24"/>
          <w:u w:color="000000"/>
        </w:rPr>
        <w:t>サンプル送付先：</w:t>
      </w:r>
      <w:r w:rsidR="007A411F" w:rsidRPr="006D3943">
        <w:rPr>
          <w:rFonts w:ascii="ＭＳ Ｐゴシック" w:eastAsia="ＭＳ Ｐゴシック" w:hAnsi="ＭＳ Ｐゴシック" w:hint="eastAsia"/>
          <w:b/>
          <w:bCs/>
          <w:szCs w:val="24"/>
          <w:u w:color="000000"/>
        </w:rPr>
        <w:t>〒</w:t>
      </w:r>
      <w:r w:rsidR="007A411F" w:rsidRPr="006D3943">
        <w:rPr>
          <w:rFonts w:ascii="ＭＳ Ｐゴシック" w:eastAsia="ＭＳ Ｐゴシック" w:hAnsi="ＭＳ Ｐゴシック"/>
          <w:b/>
          <w:bCs/>
          <w:szCs w:val="24"/>
          <w:u w:color="000000"/>
        </w:rPr>
        <w:t>173-002</w:t>
      </w:r>
      <w:r w:rsidR="001F56F5">
        <w:rPr>
          <w:rFonts w:ascii="ＭＳ Ｐゴシック" w:eastAsia="ＭＳ Ｐゴシック" w:hAnsi="ＭＳ Ｐゴシック"/>
          <w:b/>
          <w:bCs/>
          <w:szCs w:val="24"/>
          <w:u w:color="000000"/>
        </w:rPr>
        <w:t>5</w:t>
      </w:r>
      <w:r w:rsidRPr="006D3943">
        <w:rPr>
          <w:rFonts w:ascii="ＭＳ Ｐゴシック" w:eastAsia="ＭＳ Ｐゴシック" w:hAnsi="ＭＳ Ｐゴシック"/>
          <w:b/>
          <w:bCs/>
          <w:szCs w:val="24"/>
          <w:u w:color="000000"/>
        </w:rPr>
        <w:t>東京都板橋区熊野町47-11 農民連食品分析センター</w:t>
      </w:r>
    </w:p>
    <w:p w14:paraId="2C943006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sz w:val="36"/>
          <w:u w:color="000000"/>
        </w:rPr>
      </w:pPr>
      <w:r w:rsidRPr="006D3943">
        <w:rPr>
          <w:rFonts w:ascii="ＭＳ Ｐゴシック" w:eastAsia="ＭＳ Ｐゴシック" w:hAnsi="ＭＳ Ｐゴシック"/>
          <w:sz w:val="26"/>
          <w:u w:color="000000"/>
        </w:rPr>
        <w:t>サンプルは午前中必着で</w:t>
      </w:r>
      <w:r w:rsidRPr="006D3943">
        <w:rPr>
          <w:rFonts w:ascii="ＭＳ Ｐゴシック" w:eastAsia="ＭＳ Ｐゴシック" w:hAnsi="ＭＳ Ｐゴシック"/>
          <w:sz w:val="32"/>
          <w:szCs w:val="32"/>
          <w:u w:color="000000"/>
        </w:rPr>
        <w:t xml:space="preserve"> FAX：03-3959-5660</w:t>
      </w:r>
    </w:p>
    <w:p w14:paraId="4C032B4C" w14:textId="77777777" w:rsidR="00F83BE6" w:rsidRPr="006D3943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ＭＳ Ｐゴシック" w:eastAsia="ＭＳ Ｐゴシック" w:hAnsi="ＭＳ Ｐゴシック"/>
          <w:color w:val="auto"/>
          <w:sz w:val="20"/>
          <w:lang w:bidi="x-none"/>
        </w:rPr>
      </w:pPr>
      <w:r w:rsidRPr="006D3943">
        <w:rPr>
          <w:rFonts w:ascii="ＭＳ Ｐゴシック" w:eastAsia="ＭＳ Ｐゴシック" w:hAnsi="ＭＳ Ｐゴシック"/>
          <w:u w:color="000000"/>
        </w:rPr>
        <w:t>電話：03-5926-5131</w:t>
      </w:r>
    </w:p>
    <w:sectPr w:rsidR="00F83BE6" w:rsidRPr="006D3943" w:rsidSect="00CC2FBB">
      <w:headerReference w:type="even" r:id="rId7"/>
      <w:headerReference w:type="default" r:id="rId8"/>
      <w:pgSz w:w="11900" w:h="16840"/>
      <w:pgMar w:top="567" w:right="851" w:bottom="397" w:left="85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B0D1D" w14:textId="77777777" w:rsidR="0005235A" w:rsidRDefault="0005235A">
      <w:r>
        <w:separator/>
      </w:r>
    </w:p>
  </w:endnote>
  <w:endnote w:type="continuationSeparator" w:id="0">
    <w:p w14:paraId="6E8E1D90" w14:textId="77777777" w:rsidR="0005235A" w:rsidRDefault="0005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96469" w14:textId="77777777" w:rsidR="0005235A" w:rsidRDefault="0005235A">
      <w:r>
        <w:separator/>
      </w:r>
    </w:p>
  </w:footnote>
  <w:footnote w:type="continuationSeparator" w:id="0">
    <w:p w14:paraId="08D07A7B" w14:textId="77777777" w:rsidR="0005235A" w:rsidRDefault="0005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41017" w14:textId="77777777" w:rsidR="00F83BE6" w:rsidRDefault="00F83BE6">
    <w:pPr>
      <w:pStyle w:val="a3"/>
      <w:jc w:val="right"/>
      <w:rPr>
        <w:rFonts w:ascii="Times New Roman" w:eastAsia="Times New Roman" w:hAnsi="Times New Roman"/>
        <w:color w:val="auto"/>
        <w:lang w:bidi="x-none"/>
      </w:rPr>
    </w:pPr>
    <w:r>
      <w:rPr>
        <w:rFonts w:ascii="Century" w:hAnsi="Century"/>
        <w:color w:val="9A9A9A"/>
      </w:rPr>
      <w:t>v.170202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5120E" w14:textId="5C4686B8" w:rsidR="00DC6139" w:rsidRPr="002A0D4B" w:rsidRDefault="00F83BE6" w:rsidP="002A0D4B">
    <w:pPr>
      <w:pStyle w:val="a3"/>
      <w:jc w:val="right"/>
      <w:rPr>
        <w:rFonts w:ascii="Times New Roman" w:eastAsia="Times New Roman" w:hAnsi="Times New Roman"/>
        <w:color w:val="auto"/>
        <w:lang w:bidi="x-none"/>
      </w:rPr>
    </w:pPr>
    <w:r>
      <w:rPr>
        <w:rFonts w:ascii="Century" w:hAnsi="Century"/>
        <w:color w:val="9A9A9A"/>
      </w:rPr>
      <w:t>v</w:t>
    </w:r>
    <w:r w:rsidR="003551DD">
      <w:rPr>
        <w:rFonts w:ascii="Century" w:hAnsi="Century"/>
        <w:color w:val="9A9A9A"/>
      </w:rPr>
      <w:t>.</w:t>
    </w:r>
    <w:r w:rsidR="00700F3B">
      <w:rPr>
        <w:rFonts w:ascii="Century" w:hAnsi="Century"/>
        <w:color w:val="9A9A9A"/>
      </w:rPr>
      <w:t>2</w:t>
    </w:r>
    <w:r w:rsidR="00DC6139">
      <w:rPr>
        <w:rFonts w:ascii="Century" w:hAnsi="Century"/>
        <w:color w:val="9A9A9A"/>
      </w:rPr>
      <w:t>30</w:t>
    </w:r>
    <w:r w:rsidR="001F56F5">
      <w:rPr>
        <w:rFonts w:ascii="Century" w:hAnsi="Century"/>
        <w:color w:val="9A9A9A"/>
      </w:rPr>
      <w:t>703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" w15:restartNumberingAfterBreak="0">
    <w:nsid w:val="0895626F"/>
    <w:multiLevelType w:val="multilevel"/>
    <w:tmpl w:val="CC0ED60E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firstLine="7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2" w15:restartNumberingAfterBreak="0">
    <w:nsid w:val="125E5B77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14B04E2D"/>
    <w:multiLevelType w:val="multilevel"/>
    <w:tmpl w:val="7DF81000"/>
    <w:lvl w:ilvl="0">
      <w:start w:val="1"/>
      <w:numFmt w:val="decimal"/>
      <w:isLgl/>
      <w:lvlText w:val="%1."/>
      <w:lvlJc w:val="right"/>
      <w:pPr>
        <w:tabs>
          <w:tab w:val="num" w:pos="340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4" w15:restartNumberingAfterBreak="0">
    <w:nsid w:val="1FA4141B"/>
    <w:multiLevelType w:val="hybridMultilevel"/>
    <w:tmpl w:val="E8545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FD46C3"/>
    <w:multiLevelType w:val="multilevel"/>
    <w:tmpl w:val="67AA71D0"/>
    <w:lvl w:ilvl="0">
      <w:start w:val="1"/>
      <w:numFmt w:val="decimal"/>
      <w:isLgl/>
      <w:lvlText w:val="%1."/>
      <w:lvlJc w:val="right"/>
      <w:pPr>
        <w:tabs>
          <w:tab w:val="num" w:pos="98"/>
        </w:tabs>
        <w:ind w:left="98" w:firstLine="19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6" w15:restartNumberingAfterBreak="0">
    <w:nsid w:val="35BD4143"/>
    <w:multiLevelType w:val="multilevel"/>
    <w:tmpl w:val="E04A09F8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hanging="41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7" w15:restartNumberingAfterBreak="0">
    <w:nsid w:val="479F5399"/>
    <w:multiLevelType w:val="multilevel"/>
    <w:tmpl w:val="E04A09F8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hanging="41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8" w15:restartNumberingAfterBreak="0">
    <w:nsid w:val="4EA97AFA"/>
    <w:multiLevelType w:val="multilevel"/>
    <w:tmpl w:val="CC0ED60E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firstLine="7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9" w15:restartNumberingAfterBreak="0">
    <w:nsid w:val="51B606AC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0" w15:restartNumberingAfterBreak="0">
    <w:nsid w:val="55EF6780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1" w15:restartNumberingAfterBreak="0">
    <w:nsid w:val="5D927979"/>
    <w:multiLevelType w:val="multilevel"/>
    <w:tmpl w:val="60A27C7C"/>
    <w:lvl w:ilvl="0">
      <w:start w:val="1"/>
      <w:numFmt w:val="decimal"/>
      <w:isLgl/>
      <w:lvlText w:val="%1."/>
      <w:lvlJc w:val="right"/>
      <w:pPr>
        <w:tabs>
          <w:tab w:val="num" w:pos="454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2" w15:restartNumberingAfterBreak="0">
    <w:nsid w:val="69967D1D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3" w15:restartNumberingAfterBreak="0">
    <w:nsid w:val="714B2CE6"/>
    <w:multiLevelType w:val="multilevel"/>
    <w:tmpl w:val="67AA71D0"/>
    <w:lvl w:ilvl="0">
      <w:start w:val="1"/>
      <w:numFmt w:val="decimal"/>
      <w:isLgl/>
      <w:lvlText w:val="%1."/>
      <w:lvlJc w:val="right"/>
      <w:pPr>
        <w:tabs>
          <w:tab w:val="num" w:pos="98"/>
        </w:tabs>
        <w:ind w:left="98" w:firstLine="19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4" w15:restartNumberingAfterBreak="0">
    <w:nsid w:val="77DD3E81"/>
    <w:multiLevelType w:val="multilevel"/>
    <w:tmpl w:val="7DF81000"/>
    <w:lvl w:ilvl="0">
      <w:start w:val="1"/>
      <w:numFmt w:val="decimal"/>
      <w:isLgl/>
      <w:lvlText w:val="%1."/>
      <w:lvlJc w:val="right"/>
      <w:pPr>
        <w:tabs>
          <w:tab w:val="num" w:pos="340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2"/>
  </w:num>
  <w:num w:numId="5">
    <w:abstractNumId w:val="9"/>
  </w:num>
  <w:num w:numId="6">
    <w:abstractNumId w:val="5"/>
  </w:num>
  <w:num w:numId="7">
    <w:abstractNumId w:val="13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14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0F"/>
    <w:rsid w:val="00020F9F"/>
    <w:rsid w:val="0005235A"/>
    <w:rsid w:val="00071C3D"/>
    <w:rsid w:val="0009497F"/>
    <w:rsid w:val="000A726B"/>
    <w:rsid w:val="00131C3C"/>
    <w:rsid w:val="001B57C9"/>
    <w:rsid w:val="001F56F5"/>
    <w:rsid w:val="0027173D"/>
    <w:rsid w:val="002A0D4B"/>
    <w:rsid w:val="002B6D13"/>
    <w:rsid w:val="00306ECE"/>
    <w:rsid w:val="00313FF0"/>
    <w:rsid w:val="003551DD"/>
    <w:rsid w:val="00407CE3"/>
    <w:rsid w:val="00472AB5"/>
    <w:rsid w:val="004F3E59"/>
    <w:rsid w:val="005263B7"/>
    <w:rsid w:val="00555401"/>
    <w:rsid w:val="005F411D"/>
    <w:rsid w:val="006D3943"/>
    <w:rsid w:val="00700F3B"/>
    <w:rsid w:val="00717030"/>
    <w:rsid w:val="00775CD2"/>
    <w:rsid w:val="00787992"/>
    <w:rsid w:val="007A411F"/>
    <w:rsid w:val="00862FB3"/>
    <w:rsid w:val="0086576E"/>
    <w:rsid w:val="008E340F"/>
    <w:rsid w:val="00BF7FAB"/>
    <w:rsid w:val="00C165DD"/>
    <w:rsid w:val="00CB7A96"/>
    <w:rsid w:val="00CC2FBB"/>
    <w:rsid w:val="00DC60DE"/>
    <w:rsid w:val="00DC6139"/>
    <w:rsid w:val="00F64EEF"/>
    <w:rsid w:val="00F83BE6"/>
    <w:rsid w:val="00F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86BFB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pPr>
      <w:tabs>
        <w:tab w:val="right" w:pos="9632"/>
      </w:tabs>
    </w:pPr>
    <w:rPr>
      <w:rFonts w:ascii="ヒラギノ角ゴ Pro W3" w:eastAsia="ヒラギノ角ゴ Pro W3" w:hAnsi="ヒラギノ角ゴ Pro W3"/>
      <w:color w:val="000000"/>
    </w:rPr>
  </w:style>
  <w:style w:type="paragraph" w:customStyle="1" w:styleId="a4">
    <w:name w:val="フリーフォーム"/>
    <w:rPr>
      <w:rFonts w:ascii="ヒラギノ角ゴ Pro W3" w:eastAsia="ヒラギノ角ゴ Pro W3" w:hAnsi="ヒラギノ角ゴ Pro W3"/>
      <w:color w:val="000000"/>
      <w:sz w:val="24"/>
    </w:rPr>
  </w:style>
  <w:style w:type="paragraph" w:customStyle="1" w:styleId="1">
    <w:name w:val="本文1"/>
    <w:rPr>
      <w:rFonts w:ascii="ヒラギノ角ゴ Pro W3" w:eastAsia="ヒラギノ角ゴ Pro W3" w:hAnsi="ヒラギノ角ゴ Pro W3"/>
      <w:color w:val="000000"/>
      <w:sz w:val="24"/>
    </w:rPr>
  </w:style>
  <w:style w:type="paragraph" w:customStyle="1" w:styleId="21">
    <w:name w:val="見出し 21"/>
    <w:next w:val="1"/>
    <w:pPr>
      <w:keepNext/>
      <w:outlineLvl w:val="1"/>
    </w:pPr>
    <w:rPr>
      <w:rFonts w:ascii="ヒラギノ角ゴ Pro W6" w:eastAsia="ヒラギノ角ゴ Pro W3" w:hAnsi="ヒラギノ角ゴ Pro W6"/>
      <w:color w:val="000000"/>
      <w:sz w:val="24"/>
    </w:rPr>
  </w:style>
  <w:style w:type="paragraph" w:styleId="a5">
    <w:name w:val="header"/>
    <w:basedOn w:val="a"/>
    <w:link w:val="a6"/>
    <w:locked/>
    <w:rsid w:val="00355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51DD"/>
    <w:rPr>
      <w:sz w:val="24"/>
      <w:szCs w:val="24"/>
      <w:lang w:eastAsia="en-US"/>
    </w:rPr>
  </w:style>
  <w:style w:type="paragraph" w:styleId="a7">
    <w:name w:val="footer"/>
    <w:basedOn w:val="a"/>
    <w:link w:val="a8"/>
    <w:locked/>
    <w:rsid w:val="00355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51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t073240</dc:creator>
  <cp:keywords/>
  <cp:lastModifiedBy>八田純人</cp:lastModifiedBy>
  <cp:revision>18</cp:revision>
  <cp:lastPrinted>2023-05-26T02:19:00Z</cp:lastPrinted>
  <dcterms:created xsi:type="dcterms:W3CDTF">2018-09-26T00:53:00Z</dcterms:created>
  <dcterms:modified xsi:type="dcterms:W3CDTF">2023-07-03T04:35:00Z</dcterms:modified>
</cp:coreProperties>
</file>